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1719330" w14:textId="171933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DC64F8">
        <w:t>93</w:t>
      </w:r>
      <w:r w:rsidRPr="0090403A" w:rsidR="00AE1F41">
        <w:t>. St-</w:t>
      </w:r>
      <w:r w:rsidR="00DC64F8">
        <w:t>3440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DC64F8">
        <w:t>93</w:t>
      </w:r>
      <w:r w:rsidRPr="0090403A" w:rsidR="00884690">
        <w:t>. St</w:t>
      </w:r>
      <w:r w:rsidRPr="0090403A" w:rsidR="00B13065">
        <w:t>-</w:t>
      </w:r>
      <w:r w:rsidR="00DC64F8">
        <w:t>3440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62B18" w:rsidP="00DC64F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C64F8">
        <w:t xml:space="preserve">MLIJA d.o.o., OIB: 87543739338, </w:t>
      </w:r>
      <w:r w:rsidRPr="00DC64F8" w:rsidR="00DC64F8">
        <w:t>Zagreb, Radnička cesta 39</w:t>
      </w:r>
    </w:p>
    <w:p w:rsidR="00DC64F8" w:rsidP="00DC64F8" w:rsidRDefault="00DC64F8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941</properties:Characters>
  <properties:Lines>7</properties:Lines>
  <properties:Paragraphs>2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2023-03-16T08:28:00Z</cp:lastPrinted>
  <dcterms:modified xmlns:xsi="http://www.w3.org/2001/XMLSchema-instance" xsi:type="dcterms:W3CDTF">2023-03-16T08:28:00Z</dcterms:modified>
  <cp:revision>53</cp:revision>
</cp:coreProperties>
</file>